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24" w:rsidRPr="00E77B69" w:rsidRDefault="00585224" w:rsidP="008564FA">
      <w:pPr>
        <w:spacing w:after="0" w:line="240" w:lineRule="auto"/>
        <w:jc w:val="center"/>
        <w:rPr>
          <w:rStyle w:val="apple-converted-space"/>
          <w:rFonts w:ascii="Fira Sans" w:hAnsi="Fira Sans" w:cs="Fira Sans"/>
          <w:sz w:val="18"/>
          <w:szCs w:val="18"/>
        </w:rPr>
      </w:pPr>
      <w:r>
        <w:rPr>
          <w:rStyle w:val="apple-converted-space"/>
          <w:rFonts w:ascii="Fira Sans" w:hAnsi="Fira Sans" w:cs="Fira Sans"/>
          <w:sz w:val="18"/>
          <w:szCs w:val="18"/>
        </w:rPr>
        <w:t xml:space="preserve">                                                                        </w:t>
      </w:r>
      <w:r w:rsidRPr="00E77B69">
        <w:rPr>
          <w:rStyle w:val="apple-converted-space"/>
          <w:rFonts w:ascii="Fira Sans" w:hAnsi="Fira Sans" w:cs="Fira Sans"/>
          <w:sz w:val="18"/>
          <w:szCs w:val="18"/>
        </w:rPr>
        <w:t xml:space="preserve">Załącznik </w:t>
      </w:r>
      <w:proofErr w:type="spellStart"/>
      <w:r>
        <w:rPr>
          <w:rStyle w:val="apple-converted-space"/>
          <w:rFonts w:ascii="Fira Sans" w:hAnsi="Fira Sans" w:cs="Fira Sans"/>
          <w:sz w:val="18"/>
          <w:szCs w:val="18"/>
        </w:rPr>
        <w:t>nr</w:t>
      </w:r>
      <w:proofErr w:type="spellEnd"/>
      <w:r>
        <w:rPr>
          <w:rStyle w:val="apple-converted-space"/>
          <w:rFonts w:ascii="Fira Sans" w:hAnsi="Fira Sans" w:cs="Fira Sans"/>
          <w:sz w:val="18"/>
          <w:szCs w:val="18"/>
        </w:rPr>
        <w:t xml:space="preserve"> 2</w:t>
      </w:r>
    </w:p>
    <w:p w:rsidR="00585224" w:rsidRPr="00E77B69" w:rsidRDefault="00585224" w:rsidP="008564FA">
      <w:pPr>
        <w:spacing w:after="0" w:line="240" w:lineRule="auto"/>
        <w:ind w:left="5664"/>
        <w:rPr>
          <w:rStyle w:val="apple-converted-space"/>
          <w:rFonts w:ascii="Fira Sans" w:hAnsi="Fira Sans" w:cs="Fira Sans"/>
          <w:sz w:val="18"/>
          <w:szCs w:val="18"/>
        </w:rPr>
      </w:pPr>
      <w:r w:rsidRPr="00E77B69">
        <w:rPr>
          <w:rStyle w:val="apple-converted-space"/>
          <w:rFonts w:ascii="Fira Sans" w:hAnsi="Fira Sans" w:cs="Fira Sans"/>
          <w:sz w:val="18"/>
          <w:szCs w:val="18"/>
        </w:rPr>
        <w:t xml:space="preserve">do Zarządzenia Nr </w:t>
      </w:r>
      <w:r w:rsidR="007E717D">
        <w:rPr>
          <w:rStyle w:val="apple-converted-space"/>
          <w:rFonts w:ascii="Fira Sans" w:hAnsi="Fira Sans" w:cs="Fira Sans"/>
          <w:sz w:val="18"/>
          <w:szCs w:val="18"/>
        </w:rPr>
        <w:t>0050.46.2020</w:t>
      </w:r>
    </w:p>
    <w:p w:rsidR="00585224" w:rsidRPr="00E77B69" w:rsidRDefault="00585224" w:rsidP="008564FA">
      <w:pPr>
        <w:spacing w:after="0" w:line="240" w:lineRule="auto"/>
        <w:ind w:left="5664"/>
        <w:rPr>
          <w:rStyle w:val="apple-converted-space"/>
          <w:rFonts w:ascii="Fira Sans" w:hAnsi="Fira Sans" w:cs="Fira Sans"/>
          <w:sz w:val="18"/>
          <w:szCs w:val="18"/>
        </w:rPr>
      </w:pPr>
      <w:r w:rsidRPr="00E77B69">
        <w:rPr>
          <w:rStyle w:val="apple-converted-space"/>
          <w:rFonts w:ascii="Fira Sans" w:hAnsi="Fira Sans" w:cs="Fira Sans"/>
          <w:sz w:val="18"/>
          <w:szCs w:val="18"/>
        </w:rPr>
        <w:t>Burmistrza Miasta i Gminy Gryfino</w:t>
      </w:r>
    </w:p>
    <w:p w:rsidR="00585224" w:rsidRPr="00E77B69" w:rsidRDefault="00585224" w:rsidP="008564FA">
      <w:pPr>
        <w:spacing w:after="0" w:line="240" w:lineRule="auto"/>
        <w:ind w:left="4956" w:firstLine="708"/>
        <w:rPr>
          <w:rStyle w:val="apple-converted-space"/>
          <w:rFonts w:ascii="Fira Sans" w:hAnsi="Fira Sans" w:cs="Fira Sans"/>
          <w:sz w:val="18"/>
          <w:szCs w:val="18"/>
        </w:rPr>
      </w:pPr>
      <w:r w:rsidRPr="00E77B69">
        <w:rPr>
          <w:rStyle w:val="apple-converted-space"/>
          <w:rFonts w:ascii="Fira Sans" w:hAnsi="Fira Sans" w:cs="Fira Sans"/>
          <w:sz w:val="18"/>
          <w:szCs w:val="18"/>
        </w:rPr>
        <w:t xml:space="preserve">z dnia </w:t>
      </w:r>
      <w:r w:rsidR="007E717D">
        <w:rPr>
          <w:rStyle w:val="apple-converted-space"/>
          <w:rFonts w:ascii="Fira Sans" w:hAnsi="Fira Sans" w:cs="Fira Sans"/>
          <w:sz w:val="18"/>
          <w:szCs w:val="18"/>
        </w:rPr>
        <w:t>20 marca 2020 r.</w:t>
      </w:r>
    </w:p>
    <w:p w:rsidR="00585224" w:rsidRDefault="00585224" w:rsidP="00237E40">
      <w:pPr>
        <w:spacing w:after="0"/>
        <w:jc w:val="center"/>
        <w:rPr>
          <w:rFonts w:ascii="Fira Sans" w:hAnsi="Fira Sans" w:cs="Fira Sans"/>
          <w:sz w:val="20"/>
          <w:szCs w:val="20"/>
        </w:rPr>
      </w:pPr>
    </w:p>
    <w:p w:rsidR="00585224" w:rsidRDefault="00585224" w:rsidP="00237E40">
      <w:pPr>
        <w:spacing w:after="0"/>
        <w:jc w:val="center"/>
        <w:rPr>
          <w:rFonts w:ascii="Fira Sans" w:hAnsi="Fira Sans" w:cs="Fira Sans"/>
          <w:b/>
          <w:bCs/>
        </w:rPr>
      </w:pPr>
    </w:p>
    <w:p w:rsidR="00585224" w:rsidRDefault="00585224" w:rsidP="00237E40">
      <w:pPr>
        <w:spacing w:after="0"/>
        <w:jc w:val="center"/>
        <w:rPr>
          <w:rFonts w:ascii="Fira Sans" w:hAnsi="Fira Sans" w:cs="Fira Sans"/>
          <w:b/>
          <w:bCs/>
        </w:rPr>
      </w:pPr>
      <w:r w:rsidRPr="008A41A9">
        <w:rPr>
          <w:rFonts w:ascii="Fira Sans" w:hAnsi="Fira Sans" w:cs="Fira Sans"/>
          <w:b/>
          <w:bCs/>
        </w:rPr>
        <w:t>OGŁOSZENIE</w:t>
      </w:r>
    </w:p>
    <w:p w:rsidR="00585224" w:rsidRPr="008A41A9" w:rsidRDefault="00585224" w:rsidP="00237E40">
      <w:pPr>
        <w:spacing w:after="0"/>
        <w:jc w:val="center"/>
        <w:rPr>
          <w:rFonts w:ascii="Fira Sans" w:hAnsi="Fira Sans" w:cs="Fira Sans"/>
          <w:b/>
          <w:bCs/>
          <w:sz w:val="28"/>
          <w:szCs w:val="28"/>
        </w:rPr>
      </w:pPr>
    </w:p>
    <w:p w:rsidR="00585224" w:rsidRPr="0054068A" w:rsidRDefault="00585224" w:rsidP="00237E40">
      <w:pPr>
        <w:pStyle w:val="Tekstpodstawowy"/>
        <w:spacing w:line="360" w:lineRule="auto"/>
        <w:jc w:val="center"/>
        <w:rPr>
          <w:rFonts w:ascii="Fira Sans" w:hAnsi="Fira Sans" w:cs="Fira Sans"/>
          <w:b/>
          <w:bCs/>
          <w:sz w:val="20"/>
          <w:szCs w:val="20"/>
        </w:rPr>
      </w:pPr>
      <w:r w:rsidRPr="0054068A">
        <w:rPr>
          <w:rFonts w:ascii="Fira Sans" w:hAnsi="Fira Sans" w:cs="Fira Sans"/>
          <w:b/>
          <w:bCs/>
          <w:sz w:val="20"/>
          <w:szCs w:val="20"/>
        </w:rPr>
        <w:t>Burmistrza Miasta i Gminy Gryfino</w:t>
      </w:r>
    </w:p>
    <w:p w:rsidR="00585224" w:rsidRPr="008A41A9" w:rsidRDefault="00585224" w:rsidP="00237E40">
      <w:pPr>
        <w:pStyle w:val="NormalnyWeb"/>
        <w:spacing w:before="0" w:beforeAutospacing="0" w:after="0" w:afterAutospacing="0" w:line="360" w:lineRule="auto"/>
        <w:jc w:val="center"/>
        <w:rPr>
          <w:rFonts w:ascii="Fira Sans" w:hAnsi="Fira Sans" w:cs="Fira Sans"/>
          <w:b/>
          <w:bCs/>
          <w:sz w:val="20"/>
          <w:szCs w:val="20"/>
        </w:rPr>
      </w:pPr>
      <w:r w:rsidRPr="008A41A9">
        <w:rPr>
          <w:rFonts w:ascii="Fira Sans" w:hAnsi="Fira Sans" w:cs="Fira Sans"/>
          <w:b/>
          <w:bCs/>
          <w:sz w:val="20"/>
          <w:szCs w:val="20"/>
        </w:rPr>
        <w:t xml:space="preserve">w sprawie przeprowadzenia konsultacji społecznych dotyczących projektu uchwały Rady Miejskiej </w:t>
      </w:r>
      <w:r>
        <w:rPr>
          <w:rFonts w:ascii="Fira Sans" w:hAnsi="Fira Sans" w:cs="Fira Sans"/>
          <w:b/>
          <w:bCs/>
          <w:sz w:val="20"/>
          <w:szCs w:val="20"/>
        </w:rPr>
        <w:br/>
      </w:r>
      <w:r w:rsidRPr="008A41A9">
        <w:rPr>
          <w:rFonts w:ascii="Fira Sans" w:hAnsi="Fira Sans" w:cs="Fira Sans"/>
          <w:b/>
          <w:bCs/>
          <w:sz w:val="20"/>
          <w:szCs w:val="20"/>
        </w:rPr>
        <w:t xml:space="preserve">w Gryfinie w sprawie budżetu obywatelskiego w gminie Gryfino. </w:t>
      </w:r>
    </w:p>
    <w:p w:rsidR="00585224" w:rsidRPr="0054068A" w:rsidRDefault="00585224" w:rsidP="00237E40">
      <w:pPr>
        <w:pStyle w:val="Tekstpodstawowy"/>
        <w:spacing w:line="360" w:lineRule="auto"/>
        <w:rPr>
          <w:rFonts w:ascii="Fira Sans" w:hAnsi="Fira Sans" w:cs="Fira Sans"/>
          <w:sz w:val="20"/>
          <w:szCs w:val="20"/>
        </w:rPr>
      </w:pPr>
    </w:p>
    <w:p w:rsidR="00585224" w:rsidRDefault="00585224" w:rsidP="00237E40">
      <w:pPr>
        <w:pStyle w:val="Tekstpodstawowy"/>
        <w:spacing w:line="360" w:lineRule="auto"/>
        <w:rPr>
          <w:rFonts w:ascii="Fira Sans" w:hAnsi="Fira Sans" w:cs="Fira Sans"/>
          <w:sz w:val="20"/>
          <w:szCs w:val="20"/>
        </w:rPr>
      </w:pPr>
      <w:r w:rsidRPr="0054068A">
        <w:rPr>
          <w:rFonts w:ascii="Fira Sans" w:hAnsi="Fira Sans" w:cs="Fira Sans"/>
          <w:sz w:val="20"/>
          <w:szCs w:val="20"/>
        </w:rPr>
        <w:t>Na podstawie</w:t>
      </w:r>
      <w:r>
        <w:rPr>
          <w:rFonts w:ascii="Fira Sans" w:hAnsi="Fira Sans" w:cs="Fira Sans"/>
          <w:sz w:val="20"/>
          <w:szCs w:val="20"/>
        </w:rPr>
        <w:t xml:space="preserve"> </w:t>
      </w:r>
      <w:r w:rsidRPr="00237E40">
        <w:rPr>
          <w:rStyle w:val="apple-converted-space"/>
          <w:rFonts w:ascii="Fira Sans" w:hAnsi="Fira Sans" w:cs="Fira Sans"/>
          <w:sz w:val="20"/>
          <w:szCs w:val="20"/>
        </w:rPr>
        <w:t>§ 3</w:t>
      </w:r>
      <w:r>
        <w:rPr>
          <w:rStyle w:val="apple-converted-space"/>
        </w:rPr>
        <w:t xml:space="preserve"> </w:t>
      </w:r>
      <w:r w:rsidRPr="0054068A">
        <w:rPr>
          <w:rFonts w:ascii="Fira Sans" w:hAnsi="Fira Sans" w:cs="Fira Sans"/>
          <w:sz w:val="20"/>
          <w:szCs w:val="20"/>
        </w:rPr>
        <w:t xml:space="preserve">Uchwały Nr </w:t>
      </w:r>
      <w:r>
        <w:rPr>
          <w:rFonts w:ascii="Fira Sans" w:hAnsi="Fira Sans" w:cs="Fira Sans"/>
          <w:sz w:val="20"/>
          <w:szCs w:val="20"/>
        </w:rPr>
        <w:t>X</w:t>
      </w:r>
      <w:r w:rsidRPr="0054068A">
        <w:rPr>
          <w:rFonts w:ascii="Fira Sans" w:hAnsi="Fira Sans" w:cs="Fira Sans"/>
          <w:sz w:val="20"/>
          <w:szCs w:val="20"/>
        </w:rPr>
        <w:t>L</w:t>
      </w:r>
      <w:r>
        <w:rPr>
          <w:rFonts w:ascii="Fira Sans" w:hAnsi="Fira Sans" w:cs="Fira Sans"/>
          <w:sz w:val="20"/>
          <w:szCs w:val="20"/>
        </w:rPr>
        <w:t>IX/408/14</w:t>
      </w:r>
      <w:r w:rsidRPr="0054068A">
        <w:rPr>
          <w:rFonts w:ascii="Fira Sans" w:hAnsi="Fira Sans" w:cs="Fira Sans"/>
          <w:sz w:val="20"/>
          <w:szCs w:val="20"/>
        </w:rPr>
        <w:t xml:space="preserve"> Rady Miejskiej w Gryfinie </w:t>
      </w:r>
      <w:r>
        <w:rPr>
          <w:rStyle w:val="apple-converted-space"/>
          <w:rFonts w:ascii="Fira Sans" w:hAnsi="Fira Sans" w:cs="Fira Sans"/>
          <w:spacing w:val="-4"/>
        </w:rPr>
        <w:t xml:space="preserve"> </w:t>
      </w:r>
      <w:r w:rsidRPr="0054068A">
        <w:rPr>
          <w:rStyle w:val="apple-converted-space"/>
          <w:rFonts w:ascii="Fira Sans" w:hAnsi="Fira Sans" w:cs="Fira Sans"/>
          <w:spacing w:val="-4"/>
          <w:sz w:val="20"/>
          <w:szCs w:val="20"/>
        </w:rPr>
        <w:t xml:space="preserve">dnia 8 sierpnia 2014 r. </w:t>
      </w:r>
      <w:r>
        <w:rPr>
          <w:rStyle w:val="apple-converted-space"/>
          <w:rFonts w:ascii="Fira Sans" w:hAnsi="Fira Sans" w:cs="Fira Sans"/>
          <w:spacing w:val="-4"/>
          <w:sz w:val="20"/>
          <w:szCs w:val="20"/>
        </w:rPr>
        <w:br/>
      </w:r>
      <w:r w:rsidRPr="0054068A">
        <w:rPr>
          <w:rStyle w:val="apple-converted-space"/>
          <w:rFonts w:ascii="Fira Sans" w:hAnsi="Fira Sans" w:cs="Fira Sans"/>
          <w:spacing w:val="-4"/>
          <w:sz w:val="20"/>
          <w:szCs w:val="20"/>
        </w:rPr>
        <w:t xml:space="preserve">w sprawie zasad i </w:t>
      </w:r>
      <w:r w:rsidRPr="0054068A">
        <w:rPr>
          <w:rStyle w:val="apple-converted-space"/>
          <w:rFonts w:ascii="Fira Sans" w:hAnsi="Fira Sans" w:cs="Fira Sans"/>
          <w:spacing w:val="-9"/>
          <w:sz w:val="20"/>
          <w:szCs w:val="20"/>
        </w:rPr>
        <w:t>trybu przeprowadzenia konsultacji społecznych</w:t>
      </w:r>
      <w:r w:rsidRPr="0054068A">
        <w:rPr>
          <w:rFonts w:ascii="Fira Sans" w:hAnsi="Fira Sans" w:cs="Fira Sans"/>
          <w:sz w:val="20"/>
          <w:szCs w:val="20"/>
        </w:rPr>
        <w:t>, Burmistrz  Miasta i Gminy Gryfino ogłasza rozpoczęcie konsultacji</w:t>
      </w:r>
      <w:r>
        <w:rPr>
          <w:rFonts w:ascii="Fira Sans" w:hAnsi="Fira Sans" w:cs="Fira Sans"/>
          <w:sz w:val="20"/>
          <w:szCs w:val="20"/>
        </w:rPr>
        <w:t>, których</w:t>
      </w:r>
      <w:r w:rsidRPr="0054068A">
        <w:rPr>
          <w:rFonts w:ascii="Fira Sans" w:hAnsi="Fira Sans" w:cs="Fira Sans"/>
          <w:sz w:val="20"/>
          <w:szCs w:val="20"/>
        </w:rPr>
        <w:t xml:space="preserve"> przedmiotem jest </w:t>
      </w:r>
      <w:r>
        <w:rPr>
          <w:rFonts w:ascii="Fira Sans" w:hAnsi="Fira Sans" w:cs="Fira Sans"/>
          <w:sz w:val="20"/>
          <w:szCs w:val="20"/>
        </w:rPr>
        <w:t>ustalen</w:t>
      </w:r>
      <w:r w:rsidRPr="0054068A">
        <w:rPr>
          <w:rFonts w:ascii="Fira Sans" w:hAnsi="Fira Sans" w:cs="Fira Sans"/>
          <w:sz w:val="20"/>
          <w:szCs w:val="20"/>
        </w:rPr>
        <w:t>i</w:t>
      </w:r>
      <w:r>
        <w:rPr>
          <w:rFonts w:ascii="Fira Sans" w:hAnsi="Fira Sans" w:cs="Fira Sans"/>
          <w:sz w:val="20"/>
          <w:szCs w:val="20"/>
        </w:rPr>
        <w:t>e szczegółowych zasad i trybu realizowania budżetu obywatelskiego gminy Gryfino.</w:t>
      </w:r>
    </w:p>
    <w:p w:rsidR="00585224" w:rsidRPr="0054068A" w:rsidRDefault="00585224" w:rsidP="00237E40">
      <w:pPr>
        <w:pStyle w:val="Tekstpodstawowy"/>
        <w:spacing w:line="360" w:lineRule="auto"/>
        <w:rPr>
          <w:rFonts w:ascii="Fira Sans" w:hAnsi="Fira Sans" w:cs="Fira Sans"/>
          <w:sz w:val="20"/>
          <w:szCs w:val="20"/>
        </w:rPr>
      </w:pPr>
    </w:p>
    <w:p w:rsidR="00585224" w:rsidRDefault="00585224" w:rsidP="00EE1FC6">
      <w:pPr>
        <w:pStyle w:val="Tekstpodstawowy"/>
        <w:tabs>
          <w:tab w:val="left" w:pos="0"/>
          <w:tab w:val="left" w:pos="440"/>
        </w:tabs>
        <w:spacing w:line="360" w:lineRule="auto"/>
        <w:ind w:firstLine="330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Fonts w:ascii="Fira Sans" w:hAnsi="Fira Sans" w:cs="Fira Sans"/>
          <w:sz w:val="20"/>
          <w:szCs w:val="20"/>
        </w:rPr>
        <w:tab/>
      </w:r>
      <w:r w:rsidRPr="00E20573">
        <w:rPr>
          <w:rStyle w:val="apple-converted-space"/>
          <w:rFonts w:ascii="Fira Sans" w:hAnsi="Fira Sans" w:cs="Fira Sans"/>
          <w:sz w:val="20"/>
          <w:szCs w:val="20"/>
        </w:rPr>
        <w:t>§</w:t>
      </w:r>
      <w:r>
        <w:rPr>
          <w:rStyle w:val="apple-converted-space"/>
          <w:rFonts w:ascii="Fira Sans" w:hAnsi="Fira Sans" w:cs="Fira Sans"/>
          <w:sz w:val="20"/>
          <w:szCs w:val="20"/>
        </w:rPr>
        <w:t xml:space="preserve"> 1. </w:t>
      </w:r>
      <w:r w:rsidRPr="00E20573">
        <w:rPr>
          <w:rStyle w:val="apple-converted-space"/>
          <w:rFonts w:ascii="Fira Sans" w:hAnsi="Fira Sans" w:cs="Fira Sans"/>
          <w:sz w:val="20"/>
          <w:szCs w:val="20"/>
        </w:rPr>
        <w:t>Konsultacje prowadzone będą</w:t>
      </w:r>
      <w:r>
        <w:rPr>
          <w:rStyle w:val="apple-converted-space"/>
          <w:rFonts w:ascii="Fira Sans" w:hAnsi="Fira Sans" w:cs="Fira Sans"/>
          <w:sz w:val="20"/>
          <w:szCs w:val="20"/>
        </w:rPr>
        <w:t xml:space="preserve"> w okresie od 20.03.2020 r. do 20.04.2020 r. w formie zebrania opinii i uwag na piśmie, w tym drogą elektroniczną, na formularzu konsultacyjnym stanowiącym załącznik do ogłoszenia.</w:t>
      </w:r>
    </w:p>
    <w:p w:rsidR="00585224" w:rsidRDefault="00585224" w:rsidP="00BB6ACE">
      <w:pPr>
        <w:pStyle w:val="Tekstpodstawowy"/>
        <w:tabs>
          <w:tab w:val="left" w:pos="440"/>
        </w:tabs>
        <w:spacing w:line="360" w:lineRule="auto"/>
        <w:ind w:left="110" w:firstLine="220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ab/>
      </w:r>
      <w:r w:rsidRPr="00E20573">
        <w:rPr>
          <w:rStyle w:val="apple-converted-space"/>
          <w:rFonts w:ascii="Fira Sans" w:hAnsi="Fira Sans" w:cs="Fira Sans"/>
          <w:sz w:val="20"/>
          <w:szCs w:val="20"/>
        </w:rPr>
        <w:t>§</w:t>
      </w:r>
      <w:r>
        <w:rPr>
          <w:rStyle w:val="apple-converted-space"/>
          <w:rFonts w:ascii="Fira Sans" w:hAnsi="Fira Sans" w:cs="Fira Sans"/>
          <w:sz w:val="20"/>
          <w:szCs w:val="20"/>
        </w:rPr>
        <w:t xml:space="preserve">  2. W konsultacjach społecznych mogą wziąć udział wszyscy mieszkańcy gminy Gryfino.</w:t>
      </w:r>
    </w:p>
    <w:p w:rsidR="00585224" w:rsidRDefault="00585224" w:rsidP="00BB6ACE">
      <w:pPr>
        <w:pStyle w:val="Tekstpodstawowy"/>
        <w:tabs>
          <w:tab w:val="left" w:pos="440"/>
          <w:tab w:val="left" w:pos="550"/>
          <w:tab w:val="left" w:pos="990"/>
        </w:tabs>
        <w:spacing w:line="360" w:lineRule="auto"/>
        <w:ind w:firstLine="330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ab/>
      </w:r>
      <w:r w:rsidRPr="00E20573">
        <w:rPr>
          <w:rStyle w:val="apple-converted-space"/>
          <w:rFonts w:ascii="Fira Sans" w:hAnsi="Fira Sans" w:cs="Fira Sans"/>
          <w:sz w:val="20"/>
          <w:szCs w:val="20"/>
        </w:rPr>
        <w:t>§</w:t>
      </w:r>
      <w:r>
        <w:rPr>
          <w:rStyle w:val="apple-converted-space"/>
          <w:rFonts w:ascii="Fira Sans" w:hAnsi="Fira Sans" w:cs="Fira Sans"/>
          <w:sz w:val="20"/>
          <w:szCs w:val="20"/>
        </w:rPr>
        <w:t xml:space="preserve"> 3. Przedmiotem konsultacji jest projekt uchwały w sprawie budżetu obywatelskiego w gminie Gryfino, w którym ustala się szczegółowe zasady i tryb realizowania budżetu obywatelskiego gminy Gryfino, stanowiący załącznik </w:t>
      </w:r>
      <w:proofErr w:type="spellStart"/>
      <w:r>
        <w:rPr>
          <w:rStyle w:val="apple-converted-space"/>
          <w:rFonts w:ascii="Fira Sans" w:hAnsi="Fira Sans" w:cs="Fira Sans"/>
          <w:sz w:val="20"/>
          <w:szCs w:val="20"/>
        </w:rPr>
        <w:t>nr</w:t>
      </w:r>
      <w:proofErr w:type="spellEnd"/>
      <w:r>
        <w:rPr>
          <w:rStyle w:val="apple-converted-space"/>
          <w:rFonts w:ascii="Fira Sans" w:hAnsi="Fira Sans" w:cs="Fira Sans"/>
          <w:sz w:val="20"/>
          <w:szCs w:val="20"/>
        </w:rPr>
        <w:t xml:space="preserve"> 1 do zarządzenia.</w:t>
      </w:r>
    </w:p>
    <w:p w:rsidR="00585224" w:rsidRDefault="00585224" w:rsidP="00BB6ACE">
      <w:pPr>
        <w:pStyle w:val="Tekstpodstawowy"/>
        <w:tabs>
          <w:tab w:val="left" w:pos="440"/>
        </w:tabs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ab/>
      </w:r>
      <w:r w:rsidRPr="00E20573">
        <w:rPr>
          <w:rStyle w:val="apple-converted-space"/>
          <w:rFonts w:ascii="Fira Sans" w:hAnsi="Fira Sans" w:cs="Fira Sans"/>
          <w:sz w:val="20"/>
          <w:szCs w:val="20"/>
        </w:rPr>
        <w:t>§</w:t>
      </w:r>
      <w:r>
        <w:rPr>
          <w:rStyle w:val="apple-converted-space"/>
          <w:rFonts w:ascii="Fira Sans" w:hAnsi="Fira Sans" w:cs="Fira Sans"/>
          <w:sz w:val="20"/>
          <w:szCs w:val="20"/>
        </w:rPr>
        <w:t xml:space="preserve"> 4. Konsultowany projekt uchwały będzie dostępny:</w:t>
      </w:r>
    </w:p>
    <w:p w:rsidR="00585224" w:rsidRDefault="00585224" w:rsidP="00237E40">
      <w:pPr>
        <w:pStyle w:val="Tekstpodstawowy"/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>1) w Biuletynie Informacji Publicznej Urzędu Miasta i Gminy w Gryfinie</w:t>
      </w:r>
    </w:p>
    <w:p w:rsidR="00585224" w:rsidRDefault="00585224" w:rsidP="00237E40">
      <w:pPr>
        <w:pStyle w:val="Tekstpodstawowy"/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>2) na stronie internetowej Urzędu Miasta i Gminy w Gryfinie www.gryfino.pl</w:t>
      </w:r>
    </w:p>
    <w:p w:rsidR="00585224" w:rsidRDefault="00585224" w:rsidP="00237E40">
      <w:pPr>
        <w:pStyle w:val="Tekstpodstawowy"/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>3) na tablicy ogłoszeń w Urzędzie Miasta i Gminy w Gryfinie, ul. 1 Maja 1,  74-100 Gryfino.</w:t>
      </w:r>
    </w:p>
    <w:p w:rsidR="00585224" w:rsidRDefault="00585224" w:rsidP="00BB6ACE">
      <w:pPr>
        <w:pStyle w:val="Tekstpodstawowy"/>
        <w:tabs>
          <w:tab w:val="left" w:pos="440"/>
        </w:tabs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Fonts w:ascii="Fira Sans" w:hAnsi="Fira Sans" w:cs="Fira Sans"/>
          <w:sz w:val="20"/>
          <w:szCs w:val="20"/>
        </w:rPr>
        <w:tab/>
      </w:r>
      <w:r w:rsidRPr="00E20573">
        <w:rPr>
          <w:rStyle w:val="apple-converted-space"/>
          <w:rFonts w:ascii="Fira Sans" w:hAnsi="Fira Sans" w:cs="Fira Sans"/>
          <w:sz w:val="20"/>
          <w:szCs w:val="20"/>
        </w:rPr>
        <w:t>§</w:t>
      </w:r>
      <w:r>
        <w:rPr>
          <w:rStyle w:val="apple-converted-space"/>
          <w:rFonts w:ascii="Fira Sans" w:hAnsi="Fira Sans" w:cs="Fira Sans"/>
          <w:sz w:val="20"/>
          <w:szCs w:val="20"/>
        </w:rPr>
        <w:t xml:space="preserve"> 5. Formularz konsultacyjny, stanowiący załącznik </w:t>
      </w:r>
      <w:proofErr w:type="spellStart"/>
      <w:r>
        <w:rPr>
          <w:rStyle w:val="apple-converted-space"/>
          <w:rFonts w:ascii="Fira Sans" w:hAnsi="Fira Sans" w:cs="Fira Sans"/>
          <w:sz w:val="20"/>
          <w:szCs w:val="20"/>
        </w:rPr>
        <w:t>nr</w:t>
      </w:r>
      <w:proofErr w:type="spellEnd"/>
      <w:r>
        <w:rPr>
          <w:rStyle w:val="apple-converted-space"/>
          <w:rFonts w:ascii="Fira Sans" w:hAnsi="Fira Sans" w:cs="Fira Sans"/>
          <w:sz w:val="20"/>
          <w:szCs w:val="20"/>
        </w:rPr>
        <w:t xml:space="preserve"> 3 do zarządzenia, będzie dostępny:</w:t>
      </w:r>
    </w:p>
    <w:p w:rsidR="00585224" w:rsidRDefault="00585224" w:rsidP="00237E40">
      <w:pPr>
        <w:pStyle w:val="Tekstpodstawowy"/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>1) w Biuletynie Informacji Publicznej Urzędu Miasta i Gminy w Gryfinie</w:t>
      </w:r>
    </w:p>
    <w:p w:rsidR="00585224" w:rsidRDefault="00585224" w:rsidP="00237E40">
      <w:pPr>
        <w:pStyle w:val="Tekstpodstawowy"/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>2) na stronie internetowej Urzędu Miasta i Gminy w Gryfinie www.gryfino.pl</w:t>
      </w:r>
    </w:p>
    <w:p w:rsidR="00585224" w:rsidRDefault="00585224" w:rsidP="00EE1FC6">
      <w:pPr>
        <w:pStyle w:val="Tekstpodstawowy"/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 xml:space="preserve">         </w:t>
      </w:r>
      <w:r w:rsidRPr="00E20573">
        <w:rPr>
          <w:rStyle w:val="apple-converted-space"/>
          <w:rFonts w:ascii="Fira Sans" w:hAnsi="Fira Sans" w:cs="Fira Sans"/>
          <w:sz w:val="20"/>
          <w:szCs w:val="20"/>
        </w:rPr>
        <w:t>§</w:t>
      </w:r>
      <w:r>
        <w:rPr>
          <w:rStyle w:val="apple-converted-space"/>
          <w:rFonts w:ascii="Fira Sans" w:hAnsi="Fira Sans" w:cs="Fira Sans"/>
          <w:sz w:val="20"/>
          <w:szCs w:val="20"/>
        </w:rPr>
        <w:t xml:space="preserve"> 6. Wypełnione formularze konsultacyjne należy przekazać:</w:t>
      </w:r>
    </w:p>
    <w:p w:rsidR="00585224" w:rsidRDefault="00585224" w:rsidP="00237E40">
      <w:pPr>
        <w:pStyle w:val="Tekstpodstawowy"/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>1) drogą elektroniczną na adres: bo@gryfino.pl;</w:t>
      </w:r>
    </w:p>
    <w:p w:rsidR="00585224" w:rsidRDefault="00585224" w:rsidP="00237E40">
      <w:pPr>
        <w:pStyle w:val="Tekstpodstawowy"/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 xml:space="preserve">2) </w:t>
      </w:r>
      <w:r w:rsidRPr="00E20573">
        <w:rPr>
          <w:rFonts w:ascii="Fira Sans" w:hAnsi="Fira Sans" w:cs="Fira Sans"/>
          <w:sz w:val="20"/>
          <w:szCs w:val="20"/>
        </w:rPr>
        <w:t>pocztą na adres: Urząd Miasta i Gminy w Gryfinie, ul. 1 Maja 16; 74-100 Gryfino</w:t>
      </w:r>
    </w:p>
    <w:p w:rsidR="00585224" w:rsidRDefault="00585224" w:rsidP="00BB6ACE">
      <w:pPr>
        <w:pStyle w:val="Tekstpodstawowy"/>
        <w:tabs>
          <w:tab w:val="left" w:pos="440"/>
        </w:tabs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ab/>
      </w:r>
    </w:p>
    <w:p w:rsidR="00585224" w:rsidRDefault="00585224" w:rsidP="00BB6ACE">
      <w:pPr>
        <w:pStyle w:val="Tekstpodstawowy"/>
        <w:tabs>
          <w:tab w:val="left" w:pos="440"/>
        </w:tabs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</w:p>
    <w:p w:rsidR="00585224" w:rsidRDefault="00585224" w:rsidP="00BB6ACE">
      <w:pPr>
        <w:pStyle w:val="Tekstpodstawowy"/>
        <w:tabs>
          <w:tab w:val="left" w:pos="440"/>
        </w:tabs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</w:p>
    <w:p w:rsidR="00585224" w:rsidRDefault="00585224" w:rsidP="00BB6ACE">
      <w:pPr>
        <w:pStyle w:val="Tekstpodstawowy"/>
        <w:tabs>
          <w:tab w:val="left" w:pos="440"/>
        </w:tabs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</w:p>
    <w:p w:rsidR="00585224" w:rsidRDefault="00585224" w:rsidP="00BB6ACE">
      <w:pPr>
        <w:pStyle w:val="Tekstpodstawowy"/>
        <w:tabs>
          <w:tab w:val="left" w:pos="440"/>
        </w:tabs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 xml:space="preserve">      </w:t>
      </w:r>
    </w:p>
    <w:p w:rsidR="00585224" w:rsidRDefault="00585224" w:rsidP="00BB6ACE">
      <w:pPr>
        <w:pStyle w:val="Tekstpodstawowy"/>
        <w:tabs>
          <w:tab w:val="left" w:pos="440"/>
        </w:tabs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lastRenderedPageBreak/>
        <w:t xml:space="preserve">   </w:t>
      </w:r>
      <w:r w:rsidRPr="00E20573">
        <w:rPr>
          <w:rStyle w:val="apple-converted-space"/>
          <w:rFonts w:ascii="Fira Sans" w:hAnsi="Fira Sans" w:cs="Fira Sans"/>
          <w:sz w:val="20"/>
          <w:szCs w:val="20"/>
        </w:rPr>
        <w:t>§</w:t>
      </w:r>
      <w:r>
        <w:rPr>
          <w:rStyle w:val="apple-converted-space"/>
          <w:rFonts w:ascii="Fira Sans" w:hAnsi="Fira Sans" w:cs="Fira Sans"/>
          <w:sz w:val="20"/>
          <w:szCs w:val="20"/>
        </w:rPr>
        <w:t xml:space="preserve"> 7. Nie będą rozpatrywane opinie i uwagi:</w:t>
      </w:r>
    </w:p>
    <w:p w:rsidR="00585224" w:rsidRDefault="00585224" w:rsidP="00237E40">
      <w:pPr>
        <w:pStyle w:val="Tekstpodstawowy"/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>1) przekazane w innej formie niż na formularzu konsultacyjnym;</w:t>
      </w:r>
    </w:p>
    <w:p w:rsidR="00585224" w:rsidRDefault="00585224" w:rsidP="00237E40">
      <w:pPr>
        <w:pStyle w:val="Tekstpodstawowy"/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>2) złożone na formularzu konsultacyjnym z datą przed rozpoczęciem konsultacji lub po terminie ogłoszonych konsultacji.</w:t>
      </w:r>
    </w:p>
    <w:p w:rsidR="00585224" w:rsidRDefault="00585224" w:rsidP="00BB6ACE">
      <w:pPr>
        <w:pStyle w:val="Tekstpodstawowy"/>
        <w:tabs>
          <w:tab w:val="left" w:pos="440"/>
        </w:tabs>
        <w:spacing w:line="360" w:lineRule="auto"/>
        <w:rPr>
          <w:rStyle w:val="apple-converted-space"/>
          <w:rFonts w:ascii="Fira Sans" w:hAnsi="Fira Sans" w:cs="Fira Sans"/>
          <w:sz w:val="20"/>
          <w:szCs w:val="20"/>
        </w:rPr>
      </w:pPr>
      <w:r>
        <w:rPr>
          <w:rStyle w:val="apple-converted-space"/>
          <w:rFonts w:ascii="Fira Sans" w:hAnsi="Fira Sans" w:cs="Fira Sans"/>
          <w:sz w:val="20"/>
          <w:szCs w:val="20"/>
        </w:rPr>
        <w:tab/>
      </w:r>
      <w:r w:rsidRPr="00E20573">
        <w:rPr>
          <w:rStyle w:val="apple-converted-space"/>
          <w:rFonts w:ascii="Fira Sans" w:hAnsi="Fira Sans" w:cs="Fira Sans"/>
          <w:sz w:val="20"/>
          <w:szCs w:val="20"/>
        </w:rPr>
        <w:t>§</w:t>
      </w:r>
      <w:r>
        <w:rPr>
          <w:rStyle w:val="apple-converted-space"/>
          <w:rFonts w:ascii="Fira Sans" w:hAnsi="Fira Sans" w:cs="Fira Sans"/>
          <w:sz w:val="20"/>
          <w:szCs w:val="20"/>
        </w:rPr>
        <w:t xml:space="preserve"> 8. Za przeprowadzenie konsultacji odpowiedzialny jest Referat Spraw Społecznych Urzędu Miasta i Gminy w Gryfinie.</w:t>
      </w:r>
    </w:p>
    <w:p w:rsidR="00585224" w:rsidRPr="00E20573" w:rsidRDefault="00585224" w:rsidP="00237E40">
      <w:pPr>
        <w:rPr>
          <w:rFonts w:ascii="Fira Sans" w:hAnsi="Fira Sans" w:cs="Fira Sans"/>
          <w:sz w:val="20"/>
          <w:szCs w:val="20"/>
        </w:rPr>
      </w:pPr>
    </w:p>
    <w:p w:rsidR="00585224" w:rsidRDefault="007E717D" w:rsidP="007E717D">
      <w:pPr>
        <w:spacing w:after="0"/>
        <w:ind w:left="4247" w:firstLine="709"/>
      </w:pPr>
      <w:r>
        <w:t>Z up. BURMISTRZA</w:t>
      </w:r>
    </w:p>
    <w:p w:rsidR="007E717D" w:rsidRDefault="007E717D" w:rsidP="007E717D">
      <w:pPr>
        <w:spacing w:after="0"/>
        <w:ind w:left="4247" w:firstLine="709"/>
      </w:pPr>
      <w:r>
        <w:t>Z-ca BURMISTRZA</w:t>
      </w:r>
    </w:p>
    <w:p w:rsidR="007E717D" w:rsidRPr="00771342" w:rsidRDefault="007E717D" w:rsidP="007E717D">
      <w:pPr>
        <w:spacing w:after="0"/>
        <w:ind w:left="4247" w:firstLine="709"/>
      </w:pPr>
      <w:r>
        <w:t xml:space="preserve">Paweł </w:t>
      </w:r>
      <w:proofErr w:type="spellStart"/>
      <w:r>
        <w:t>Nikitiński</w:t>
      </w:r>
      <w:proofErr w:type="spellEnd"/>
    </w:p>
    <w:sectPr w:rsidR="007E717D" w:rsidRPr="00771342" w:rsidSect="00032F1D">
      <w:headerReference w:type="default" r:id="rId6"/>
      <w:footerReference w:type="default" r:id="rId7"/>
      <w:pgSz w:w="11906" w:h="16838"/>
      <w:pgMar w:top="2155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0D" w:rsidRDefault="00697A0D" w:rsidP="00782079">
      <w:pPr>
        <w:spacing w:after="0" w:line="240" w:lineRule="auto"/>
      </w:pPr>
      <w:r>
        <w:separator/>
      </w:r>
    </w:p>
  </w:endnote>
  <w:endnote w:type="continuationSeparator" w:id="0">
    <w:p w:rsidR="00697A0D" w:rsidRDefault="00697A0D" w:rsidP="0078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24" w:rsidRDefault="005852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0D" w:rsidRDefault="00697A0D" w:rsidP="00782079">
      <w:pPr>
        <w:spacing w:after="0" w:line="240" w:lineRule="auto"/>
      </w:pPr>
      <w:r>
        <w:separator/>
      </w:r>
    </w:p>
  </w:footnote>
  <w:footnote w:type="continuationSeparator" w:id="0">
    <w:p w:rsidR="00697A0D" w:rsidRDefault="00697A0D" w:rsidP="0078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24" w:rsidRDefault="00DE51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papier b&amp;w BMP wydział planowania przestrzennego i ochrony środowiska.png" style="position:absolute;margin-left:-72.4pt;margin-top:-129.1pt;width:597.2pt;height:844.7pt;z-index:-1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079"/>
    <w:rsid w:val="00014097"/>
    <w:rsid w:val="00032F1D"/>
    <w:rsid w:val="0006240B"/>
    <w:rsid w:val="000767FD"/>
    <w:rsid w:val="0009748F"/>
    <w:rsid w:val="000C72EA"/>
    <w:rsid w:val="000D30E6"/>
    <w:rsid w:val="00164CCF"/>
    <w:rsid w:val="001709CB"/>
    <w:rsid w:val="00175521"/>
    <w:rsid w:val="001D2DA4"/>
    <w:rsid w:val="001D771A"/>
    <w:rsid w:val="001F5F69"/>
    <w:rsid w:val="00237E40"/>
    <w:rsid w:val="002A777D"/>
    <w:rsid w:val="002D52A0"/>
    <w:rsid w:val="002F0920"/>
    <w:rsid w:val="002F102A"/>
    <w:rsid w:val="002F44A7"/>
    <w:rsid w:val="00304774"/>
    <w:rsid w:val="0034285E"/>
    <w:rsid w:val="00366527"/>
    <w:rsid w:val="00383397"/>
    <w:rsid w:val="00386BE4"/>
    <w:rsid w:val="003A28C0"/>
    <w:rsid w:val="003A2FCF"/>
    <w:rsid w:val="003B27B2"/>
    <w:rsid w:val="003D222E"/>
    <w:rsid w:val="00410062"/>
    <w:rsid w:val="004814B5"/>
    <w:rsid w:val="00492DE2"/>
    <w:rsid w:val="004D4DC9"/>
    <w:rsid w:val="0054068A"/>
    <w:rsid w:val="00544464"/>
    <w:rsid w:val="00585224"/>
    <w:rsid w:val="00585A8D"/>
    <w:rsid w:val="00595E0B"/>
    <w:rsid w:val="005D2EF0"/>
    <w:rsid w:val="00606F96"/>
    <w:rsid w:val="00657CC9"/>
    <w:rsid w:val="0067098C"/>
    <w:rsid w:val="00697A0D"/>
    <w:rsid w:val="006B6461"/>
    <w:rsid w:val="00704999"/>
    <w:rsid w:val="007068EB"/>
    <w:rsid w:val="00725E4F"/>
    <w:rsid w:val="00771342"/>
    <w:rsid w:val="00782079"/>
    <w:rsid w:val="007E717D"/>
    <w:rsid w:val="008056C9"/>
    <w:rsid w:val="00823140"/>
    <w:rsid w:val="008564FA"/>
    <w:rsid w:val="008A41A9"/>
    <w:rsid w:val="008B3560"/>
    <w:rsid w:val="0091464E"/>
    <w:rsid w:val="00915F06"/>
    <w:rsid w:val="00933C83"/>
    <w:rsid w:val="00977301"/>
    <w:rsid w:val="0099061E"/>
    <w:rsid w:val="009A45AF"/>
    <w:rsid w:val="009B4298"/>
    <w:rsid w:val="00A01422"/>
    <w:rsid w:val="00A0183F"/>
    <w:rsid w:val="00A260A8"/>
    <w:rsid w:val="00A30D65"/>
    <w:rsid w:val="00A33FC5"/>
    <w:rsid w:val="00AA3F9E"/>
    <w:rsid w:val="00AA47FF"/>
    <w:rsid w:val="00AD7C9B"/>
    <w:rsid w:val="00AE2C5C"/>
    <w:rsid w:val="00B4212C"/>
    <w:rsid w:val="00BB367B"/>
    <w:rsid w:val="00BB6ACE"/>
    <w:rsid w:val="00BD3FA2"/>
    <w:rsid w:val="00BF7AA7"/>
    <w:rsid w:val="00C30AD7"/>
    <w:rsid w:val="00C33FA3"/>
    <w:rsid w:val="00C47A16"/>
    <w:rsid w:val="00C67F8F"/>
    <w:rsid w:val="00C75B34"/>
    <w:rsid w:val="00CC15CA"/>
    <w:rsid w:val="00CC6FF6"/>
    <w:rsid w:val="00CD558D"/>
    <w:rsid w:val="00D21700"/>
    <w:rsid w:val="00D75879"/>
    <w:rsid w:val="00D925D9"/>
    <w:rsid w:val="00D9336E"/>
    <w:rsid w:val="00DA5856"/>
    <w:rsid w:val="00DE51B8"/>
    <w:rsid w:val="00DF6327"/>
    <w:rsid w:val="00E17845"/>
    <w:rsid w:val="00E20573"/>
    <w:rsid w:val="00E27EFF"/>
    <w:rsid w:val="00E74B69"/>
    <w:rsid w:val="00E77B69"/>
    <w:rsid w:val="00E80CB4"/>
    <w:rsid w:val="00EB4D1D"/>
    <w:rsid w:val="00EE1FC6"/>
    <w:rsid w:val="00F13A69"/>
    <w:rsid w:val="00F3223B"/>
    <w:rsid w:val="00F32A81"/>
    <w:rsid w:val="00F4294B"/>
    <w:rsid w:val="00F55B0E"/>
    <w:rsid w:val="00F645FA"/>
    <w:rsid w:val="00F83E3F"/>
    <w:rsid w:val="00FC1921"/>
    <w:rsid w:val="00FC3C34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8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82079"/>
  </w:style>
  <w:style w:type="paragraph" w:styleId="Stopka">
    <w:name w:val="footer"/>
    <w:basedOn w:val="Normalny"/>
    <w:link w:val="StopkaZnak"/>
    <w:uiPriority w:val="99"/>
    <w:semiHidden/>
    <w:rsid w:val="0078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2079"/>
  </w:style>
  <w:style w:type="paragraph" w:styleId="Tekstdymka">
    <w:name w:val="Balloon Text"/>
    <w:basedOn w:val="Normalny"/>
    <w:link w:val="TekstdymkaZnak"/>
    <w:uiPriority w:val="99"/>
    <w:semiHidden/>
    <w:rsid w:val="007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20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207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37E40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4285E"/>
    <w:rPr>
      <w:lang w:eastAsia="en-US"/>
    </w:rPr>
  </w:style>
  <w:style w:type="paragraph" w:styleId="NormalnyWeb">
    <w:name w:val="Normal (Web)"/>
    <w:basedOn w:val="Normalny"/>
    <w:uiPriority w:val="99"/>
    <w:rsid w:val="00237E4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237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ttarnowski</dc:creator>
  <cp:keywords/>
  <dc:description/>
  <cp:lastModifiedBy>lludwiniak</cp:lastModifiedBy>
  <cp:revision>6</cp:revision>
  <cp:lastPrinted>2018-12-20T07:25:00Z</cp:lastPrinted>
  <dcterms:created xsi:type="dcterms:W3CDTF">2020-03-18T09:09:00Z</dcterms:created>
  <dcterms:modified xsi:type="dcterms:W3CDTF">2020-03-20T14:47:00Z</dcterms:modified>
</cp:coreProperties>
</file>